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27" w:rsidRPr="00723DB6" w:rsidRDefault="00417327" w:rsidP="00417327">
      <w:pPr>
        <w:jc w:val="center"/>
        <w:rPr>
          <w:rFonts w:ascii="Aparajita" w:hAnsi="Aparajita" w:cs="Aparajita"/>
          <w:b/>
          <w:color w:val="538135" w:themeColor="accent6" w:themeShade="BF"/>
          <w:sz w:val="36"/>
        </w:rPr>
      </w:pPr>
      <w:r w:rsidRPr="00723DB6">
        <w:rPr>
          <w:rFonts w:ascii="Aparajita" w:hAnsi="Aparajita" w:cs="Aparajita"/>
          <w:b/>
          <w:noProof/>
          <w:color w:val="538135" w:themeColor="accent6" w:themeShade="BF"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B478" wp14:editId="74F15228">
                <wp:simplePos x="0" y="0"/>
                <wp:positionH relativeFrom="column">
                  <wp:posOffset>-25879</wp:posOffset>
                </wp:positionH>
                <wp:positionV relativeFrom="paragraph">
                  <wp:posOffset>533807</wp:posOffset>
                </wp:positionV>
                <wp:extent cx="5693434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AF7D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2.05pt" to="446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  <w:r w:rsidRPr="00723DB6">
        <w:rPr>
          <w:rFonts w:ascii="Aparajita" w:hAnsi="Aparajita" w:cs="Aparajita"/>
          <w:b/>
          <w:noProof/>
          <w:color w:val="538135" w:themeColor="accent6" w:themeShade="BF"/>
          <w:sz w:val="36"/>
          <w:lang w:eastAsia="en-IN"/>
        </w:rPr>
        <w:t xml:space="preserve">ACARR Instrument </w:t>
      </w:r>
      <w:r w:rsidRPr="00723DB6">
        <w:rPr>
          <w:rFonts w:ascii="Aparajita" w:hAnsi="Aparajita" w:cs="Aparajita"/>
          <w:b/>
          <w:color w:val="538135" w:themeColor="accent6" w:themeShade="BF"/>
          <w:sz w:val="36"/>
        </w:rPr>
        <w:t xml:space="preserve">Data Request Form </w:t>
      </w:r>
      <w:r w:rsidRPr="00723DB6">
        <w:rPr>
          <w:rFonts w:ascii="Aparajita" w:hAnsi="Aparajita" w:cs="Aparajita"/>
          <w:b/>
          <w:color w:val="538135" w:themeColor="accent6" w:themeShade="BF"/>
          <w:sz w:val="36"/>
        </w:rPr>
        <w:br/>
        <w:t>for Outside University Institutes/Organisations/Companies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531"/>
        <w:gridCol w:w="3580"/>
        <w:gridCol w:w="2255"/>
        <w:gridCol w:w="2660"/>
      </w:tblGrid>
      <w:tr w:rsidR="00417327" w:rsidRPr="00FF5C5A" w:rsidTr="00B0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6" w:type="dxa"/>
            <w:gridSpan w:val="3"/>
          </w:tcPr>
          <w:p w:rsidR="00417327" w:rsidRDefault="00417327" w:rsidP="00B0211C">
            <w:pPr>
              <w:jc w:val="both"/>
              <w:rPr>
                <w:rFonts w:ascii="Cambria" w:hAnsi="Cambria" w:cs="Aparajita"/>
                <w:b w:val="0"/>
                <w:i/>
                <w:sz w:val="24"/>
              </w:rPr>
            </w:pPr>
            <w:r w:rsidRPr="00FF5C5A">
              <w:rPr>
                <w:rFonts w:ascii="Cambria" w:hAnsi="Cambria" w:cs="Aparajita"/>
                <w:b w:val="0"/>
                <w:i/>
                <w:sz w:val="24"/>
              </w:rPr>
              <w:t>No:</w:t>
            </w:r>
            <w:r>
              <w:rPr>
                <w:rFonts w:ascii="Cambria" w:hAnsi="Cambria" w:cs="Aparajita"/>
                <w:b w:val="0"/>
                <w:i/>
                <w:sz w:val="24"/>
              </w:rPr>
              <w:t xml:space="preserve"> ACARR/STR/2022-23/DRQ/</w:t>
            </w:r>
          </w:p>
          <w:p w:rsidR="00417327" w:rsidRPr="00FF5C5A" w:rsidRDefault="00417327" w:rsidP="00B0211C">
            <w:pPr>
              <w:jc w:val="both"/>
              <w:rPr>
                <w:rFonts w:ascii="Cambria" w:hAnsi="Cambria" w:cs="Aparajita"/>
                <w:b w:val="0"/>
                <w:i/>
                <w:sz w:val="24"/>
              </w:rPr>
            </w:pPr>
          </w:p>
        </w:tc>
        <w:tc>
          <w:tcPr>
            <w:tcW w:w="2660" w:type="dxa"/>
          </w:tcPr>
          <w:p w:rsidR="00417327" w:rsidRPr="00FF5C5A" w:rsidRDefault="00417327" w:rsidP="00B021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  <w:b w:val="0"/>
                <w:i/>
                <w:sz w:val="24"/>
              </w:rPr>
            </w:pPr>
            <w:r w:rsidRPr="00FF5C5A">
              <w:rPr>
                <w:rFonts w:ascii="Cambria" w:hAnsi="Cambria" w:cs="Aparajita"/>
                <w:b w:val="0"/>
                <w:i/>
                <w:sz w:val="24"/>
              </w:rPr>
              <w:t xml:space="preserve">Date: </w:t>
            </w:r>
          </w:p>
        </w:tc>
        <w:bookmarkStart w:id="0" w:name="_GoBack"/>
        <w:bookmarkEnd w:id="0"/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0A796F">
              <w:rPr>
                <w:rFonts w:ascii="Cambria" w:hAnsi="Cambria" w:cs="Aparajita"/>
                <w:b w:val="0"/>
              </w:rPr>
              <w:t>1.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Collaborating Institute </w:t>
            </w:r>
            <w:r w:rsidRPr="000A796F">
              <w:rPr>
                <w:rFonts w:ascii="Cambria" w:hAnsi="Cambria" w:cs="Aparajita"/>
              </w:rPr>
              <w:t>Name: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CB616E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CB616E">
              <w:rPr>
                <w:rFonts w:ascii="Cambria" w:hAnsi="Cambria" w:cs="Aparajita"/>
                <w:b w:val="0"/>
              </w:rPr>
              <w:t>2.</w:t>
            </w:r>
          </w:p>
        </w:tc>
        <w:tc>
          <w:tcPr>
            <w:tcW w:w="3580" w:type="dxa"/>
          </w:tcPr>
          <w:p w:rsidR="00417327" w:rsidRPr="00CB616E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Head of Department/Principal</w:t>
            </w:r>
            <w:r w:rsidRPr="00CB616E">
              <w:rPr>
                <w:rFonts w:ascii="Cambria" w:hAnsi="Cambria" w:cs="Aparajita"/>
              </w:rPr>
              <w:t>:</w:t>
            </w:r>
          </w:p>
        </w:tc>
        <w:tc>
          <w:tcPr>
            <w:tcW w:w="4915" w:type="dxa"/>
            <w:gridSpan w:val="2"/>
          </w:tcPr>
          <w:p w:rsidR="00417327" w:rsidRPr="00CB616E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CB616E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CB616E">
              <w:rPr>
                <w:rFonts w:ascii="Cambria" w:hAnsi="Cambria" w:cs="Aparajita"/>
                <w:b w:val="0"/>
              </w:rPr>
              <w:t>3.</w:t>
            </w:r>
          </w:p>
        </w:tc>
        <w:tc>
          <w:tcPr>
            <w:tcW w:w="3580" w:type="dxa"/>
          </w:tcPr>
          <w:p w:rsidR="00417327" w:rsidRPr="00CB616E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Lecturer/Scientist/Professor Name</w:t>
            </w:r>
          </w:p>
        </w:tc>
        <w:tc>
          <w:tcPr>
            <w:tcW w:w="4915" w:type="dxa"/>
            <w:gridSpan w:val="2"/>
          </w:tcPr>
          <w:p w:rsidR="00417327" w:rsidRPr="00CB616E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4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Area/Subject of Study: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5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Height of Interest: (km)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6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Wind Velocity Required:(m/s</w:t>
            </w:r>
            <w:r w:rsidRPr="000A796F">
              <w:rPr>
                <w:rFonts w:ascii="Cambria" w:hAnsi="Cambria" w:cs="Aparajita"/>
              </w:rPr>
              <w:t>)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7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Date </w:t>
            </w:r>
            <w:r w:rsidRPr="000A796F">
              <w:rPr>
                <w:rFonts w:ascii="Cambria" w:hAnsi="Cambria" w:cs="Aparajita"/>
              </w:rPr>
              <w:t>of Experiment</w:t>
            </w:r>
            <w:r>
              <w:rPr>
                <w:rFonts w:ascii="Cambria" w:hAnsi="Cambria" w:cs="Aparajita"/>
              </w:rPr>
              <w:t>/Campaign</w:t>
            </w:r>
            <w:r w:rsidRPr="000A796F">
              <w:rPr>
                <w:rFonts w:ascii="Cambria" w:hAnsi="Cambria" w:cs="Aparajita"/>
              </w:rPr>
              <w:t>: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>
              <w:rPr>
                <w:rFonts w:ascii="Cambria" w:hAnsi="Cambria" w:cs="Aparajita"/>
                <w:b w:val="0"/>
              </w:rPr>
              <w:t>8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Whether have an </w:t>
            </w:r>
            <w:proofErr w:type="spellStart"/>
            <w:r>
              <w:rPr>
                <w:rFonts w:ascii="Cambria" w:hAnsi="Cambria" w:cs="Aparajita"/>
              </w:rPr>
              <w:t>MoU</w:t>
            </w:r>
            <w:proofErr w:type="spellEnd"/>
            <w:r>
              <w:rPr>
                <w:rFonts w:ascii="Cambria" w:hAnsi="Cambria" w:cs="Aparajita"/>
              </w:rPr>
              <w:t xml:space="preserve"> with ACARR </w:t>
            </w:r>
            <w:r w:rsidRPr="000A796F">
              <w:rPr>
                <w:rFonts w:ascii="Cambria" w:hAnsi="Cambria" w:cs="Aparajita"/>
              </w:rPr>
              <w:t>: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Default="00417327" w:rsidP="00B0211C">
            <w:pPr>
              <w:spacing w:line="360" w:lineRule="auto"/>
              <w:jc w:val="both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>9.</w:t>
            </w:r>
          </w:p>
        </w:tc>
        <w:tc>
          <w:tcPr>
            <w:tcW w:w="3580" w:type="dxa"/>
          </w:tcPr>
          <w:p w:rsidR="00417327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>
              <w:rPr>
                <w:rFonts w:ascii="Cambria" w:hAnsi="Cambria" w:cs="Aparajita"/>
              </w:rPr>
              <w:t xml:space="preserve">If not entered in </w:t>
            </w:r>
            <w:proofErr w:type="spellStart"/>
            <w:r>
              <w:rPr>
                <w:rFonts w:ascii="Cambria" w:hAnsi="Cambria" w:cs="Aparajita"/>
              </w:rPr>
              <w:t>MoU</w:t>
            </w:r>
            <w:proofErr w:type="spellEnd"/>
            <w:r>
              <w:rPr>
                <w:rFonts w:ascii="Cambria" w:hAnsi="Cambria" w:cs="Aparajita"/>
              </w:rPr>
              <w:t xml:space="preserve"> are you interested in starting an </w:t>
            </w:r>
            <w:proofErr w:type="spellStart"/>
            <w:r>
              <w:rPr>
                <w:rFonts w:ascii="Cambria" w:hAnsi="Cambria" w:cs="Aparajita"/>
              </w:rPr>
              <w:t>MoU</w:t>
            </w:r>
            <w:proofErr w:type="spellEnd"/>
            <w:r>
              <w:rPr>
                <w:rFonts w:ascii="Cambria" w:hAnsi="Cambria" w:cs="Aparajita"/>
              </w:rPr>
              <w:t xml:space="preserve"> with ACARR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17327" w:rsidRPr="000A796F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b w:val="0"/>
              </w:rPr>
            </w:pPr>
            <w:r w:rsidRPr="000A796F">
              <w:rPr>
                <w:rFonts w:ascii="Cambria" w:hAnsi="Cambria" w:cs="Aparajita"/>
                <w:b w:val="0"/>
              </w:rPr>
              <w:t>1</w:t>
            </w:r>
            <w:r>
              <w:rPr>
                <w:rFonts w:ascii="Cambria" w:hAnsi="Cambria" w:cs="Aparajita"/>
                <w:b w:val="0"/>
              </w:rPr>
              <w:t>0</w:t>
            </w:r>
            <w:r w:rsidRPr="000A796F">
              <w:rPr>
                <w:rFonts w:ascii="Cambria" w:hAnsi="Cambria" w:cs="Aparajita"/>
                <w:b w:val="0"/>
              </w:rPr>
              <w:t>.</w:t>
            </w:r>
          </w:p>
        </w:tc>
        <w:tc>
          <w:tcPr>
            <w:tcW w:w="3580" w:type="dxa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  <w:r w:rsidRPr="000A796F">
              <w:rPr>
                <w:rFonts w:ascii="Cambria" w:hAnsi="Cambria" w:cs="Aparajita"/>
              </w:rPr>
              <w:t>Schedule of Experiment:(Days)</w:t>
            </w:r>
          </w:p>
        </w:tc>
        <w:tc>
          <w:tcPr>
            <w:tcW w:w="4915" w:type="dxa"/>
            <w:gridSpan w:val="2"/>
          </w:tcPr>
          <w:p w:rsidR="00417327" w:rsidRPr="000A796F" w:rsidRDefault="00417327" w:rsidP="00B021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parajita"/>
              </w:rPr>
            </w:pPr>
          </w:p>
        </w:tc>
      </w:tr>
      <w:tr w:rsidR="00417327" w:rsidRPr="00FF5C5A" w:rsidTr="00B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4"/>
          </w:tcPr>
          <w:p w:rsidR="00417327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  <w:r w:rsidRPr="0039690A">
              <w:rPr>
                <w:rFonts w:ascii="Cambria" w:hAnsi="Cambria" w:cs="Aparajita"/>
                <w:i/>
              </w:rPr>
              <w:t xml:space="preserve">*additional Requirements/Comments on the </w:t>
            </w:r>
            <w:r>
              <w:rPr>
                <w:rFonts w:ascii="Cambria" w:hAnsi="Cambria" w:cs="Aparajita"/>
                <w:i/>
              </w:rPr>
              <w:t>data set required</w:t>
            </w:r>
          </w:p>
          <w:p w:rsidR="00417327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  <w:p w:rsidR="00417327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  <w:p w:rsidR="00417327" w:rsidRDefault="00417327" w:rsidP="00B0211C">
            <w:pPr>
              <w:spacing w:line="360" w:lineRule="auto"/>
              <w:jc w:val="both"/>
              <w:rPr>
                <w:rFonts w:ascii="Cambria" w:hAnsi="Cambria" w:cs="Aparajita"/>
                <w:sz w:val="24"/>
              </w:rPr>
            </w:pPr>
          </w:p>
        </w:tc>
      </w:tr>
    </w:tbl>
    <w:p w:rsidR="00417327" w:rsidRDefault="00417327" w:rsidP="00417327">
      <w:pPr>
        <w:jc w:val="both"/>
        <w:rPr>
          <w:rFonts w:ascii="Cambria" w:hAnsi="Cambria" w:cs="Aparajita"/>
          <w:sz w:val="24"/>
        </w:rPr>
      </w:pPr>
    </w:p>
    <w:p w:rsidR="00417327" w:rsidRDefault="00417327" w:rsidP="00417327">
      <w:pPr>
        <w:jc w:val="both"/>
        <w:rPr>
          <w:rFonts w:ascii="Cambria" w:hAnsi="Cambria" w:cs="Aparajita"/>
          <w:sz w:val="24"/>
        </w:rPr>
      </w:pPr>
    </w:p>
    <w:p w:rsidR="00723DB6" w:rsidRDefault="00723DB6" w:rsidP="00417327">
      <w:pPr>
        <w:jc w:val="both"/>
        <w:rPr>
          <w:rFonts w:ascii="Cambria" w:hAnsi="Cambria" w:cs="Aparajita"/>
          <w:sz w:val="24"/>
        </w:rPr>
      </w:pPr>
    </w:p>
    <w:p w:rsidR="00417327" w:rsidRPr="0039690A" w:rsidRDefault="00417327" w:rsidP="00417327">
      <w:pPr>
        <w:jc w:val="both"/>
        <w:rPr>
          <w:rFonts w:ascii="Cambria" w:hAnsi="Cambria" w:cs="Aparajita"/>
          <w:i/>
        </w:rPr>
      </w:pPr>
      <w:r w:rsidRPr="0039690A">
        <w:rPr>
          <w:rFonts w:ascii="Cambria" w:hAnsi="Cambria" w:cs="Aparajita"/>
          <w:i/>
        </w:rPr>
        <w:t>(Signature</w:t>
      </w:r>
      <w:r>
        <w:rPr>
          <w:rFonts w:ascii="Cambria" w:hAnsi="Cambria" w:cs="Aparajita"/>
          <w:i/>
        </w:rPr>
        <w:t xml:space="preserve"> of Person Requesting Data</w:t>
      </w:r>
      <w:r w:rsidRPr="0039690A">
        <w:rPr>
          <w:rFonts w:ascii="Cambria" w:hAnsi="Cambria" w:cs="Aparajita"/>
          <w:i/>
        </w:rPr>
        <w:t>)</w:t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ab/>
      </w:r>
      <w:r>
        <w:rPr>
          <w:rFonts w:ascii="Cambria" w:hAnsi="Cambria" w:cs="Aparajita"/>
          <w:i/>
        </w:rPr>
        <w:tab/>
      </w:r>
      <w:r w:rsidRPr="0039690A">
        <w:rPr>
          <w:rFonts w:ascii="Cambria" w:hAnsi="Cambria" w:cs="Aparajita"/>
          <w:i/>
        </w:rPr>
        <w:t>(</w:t>
      </w:r>
      <w:proofErr w:type="spellStart"/>
      <w:r>
        <w:rPr>
          <w:rFonts w:ascii="Cambria" w:hAnsi="Cambria" w:cs="Aparajita"/>
          <w:i/>
        </w:rPr>
        <w:t>HoD</w:t>
      </w:r>
      <w:proofErr w:type="spellEnd"/>
      <w:r>
        <w:rPr>
          <w:rFonts w:ascii="Cambria" w:hAnsi="Cambria" w:cs="Aparajita"/>
          <w:i/>
        </w:rPr>
        <w:t>/ Principal</w:t>
      </w:r>
      <w:r w:rsidRPr="0039690A">
        <w:rPr>
          <w:rFonts w:ascii="Cambria" w:hAnsi="Cambria" w:cs="Aparajita"/>
          <w:i/>
        </w:rPr>
        <w:t xml:space="preserve"> Signature)</w:t>
      </w:r>
    </w:p>
    <w:p w:rsidR="00417327" w:rsidRPr="0039690A" w:rsidRDefault="00417327" w:rsidP="00417327">
      <w:pPr>
        <w:spacing w:after="0"/>
        <w:jc w:val="both"/>
        <w:rPr>
          <w:rFonts w:ascii="Cambria" w:hAnsi="Cambria" w:cs="Aparajita"/>
        </w:rPr>
      </w:pPr>
      <w:r w:rsidRPr="0039690A">
        <w:rPr>
          <w:rFonts w:ascii="Cambria" w:hAnsi="Cambria" w:cs="Aparajita"/>
        </w:rPr>
        <w:t>Name</w:t>
      </w:r>
      <w:r w:rsidRPr="0039690A">
        <w:rPr>
          <w:rFonts w:ascii="Cambria" w:hAnsi="Cambria" w:cs="Aparajita"/>
        </w:rPr>
        <w:tab/>
        <w:t>:</w:t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>Name</w:t>
      </w:r>
      <w:r w:rsidRPr="0039690A">
        <w:rPr>
          <w:rFonts w:ascii="Cambria" w:hAnsi="Cambria" w:cs="Aparajita"/>
        </w:rPr>
        <w:tab/>
        <w:t>:</w:t>
      </w:r>
    </w:p>
    <w:p w:rsidR="00417327" w:rsidRPr="0039690A" w:rsidRDefault="00417327" w:rsidP="00417327">
      <w:pPr>
        <w:spacing w:after="0"/>
        <w:jc w:val="both"/>
        <w:rPr>
          <w:rFonts w:ascii="Cambria" w:hAnsi="Cambria" w:cs="Aparajita"/>
        </w:rPr>
      </w:pPr>
      <w:r w:rsidRPr="0039690A">
        <w:rPr>
          <w:rFonts w:ascii="Cambria" w:hAnsi="Cambria" w:cs="Aparajita"/>
        </w:rPr>
        <w:t>Designation</w:t>
      </w:r>
      <w:r w:rsidRPr="0039690A">
        <w:rPr>
          <w:rFonts w:ascii="Cambria" w:hAnsi="Cambria" w:cs="Aparajita"/>
        </w:rPr>
        <w:tab/>
        <w:t>:</w:t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ab/>
      </w:r>
      <w:r>
        <w:rPr>
          <w:rFonts w:ascii="Cambria" w:hAnsi="Cambria" w:cs="Aparajita"/>
        </w:rPr>
        <w:tab/>
      </w:r>
      <w:r w:rsidRPr="0039690A">
        <w:rPr>
          <w:rFonts w:ascii="Cambria" w:hAnsi="Cambria" w:cs="Aparajita"/>
        </w:rPr>
        <w:t>Designation</w:t>
      </w:r>
      <w:r w:rsidRPr="0039690A">
        <w:rPr>
          <w:rFonts w:ascii="Cambria" w:hAnsi="Cambria" w:cs="Aparajita"/>
        </w:rPr>
        <w:tab/>
        <w:t>:</w:t>
      </w:r>
    </w:p>
    <w:p w:rsidR="00417327" w:rsidRDefault="00417327" w:rsidP="00417327">
      <w:pPr>
        <w:rPr>
          <w:rFonts w:ascii="Cambria" w:hAnsi="Cambria" w:cs="Aparajita"/>
          <w:sz w:val="24"/>
        </w:rPr>
      </w:pPr>
    </w:p>
    <w:p w:rsidR="00723DB6" w:rsidRDefault="00723DB6" w:rsidP="00417327">
      <w:pPr>
        <w:rPr>
          <w:rFonts w:ascii="Cambria" w:hAnsi="Cambria" w:cs="Aparajita"/>
          <w:sz w:val="24"/>
        </w:rPr>
      </w:pPr>
    </w:p>
    <w:p w:rsidR="00417327" w:rsidRDefault="00417327" w:rsidP="00417327">
      <w:pPr>
        <w:rPr>
          <w:rFonts w:ascii="Cambria" w:hAnsi="Cambria" w:cs="Aparajita"/>
          <w:i/>
          <w:sz w:val="20"/>
        </w:rPr>
      </w:pPr>
      <w:r>
        <w:rPr>
          <w:rFonts w:ascii="Cambria" w:hAnsi="Cambria" w:cs="Aparajita"/>
          <w:i/>
          <w:sz w:val="20"/>
        </w:rPr>
        <w:t>*</w:t>
      </w:r>
      <w:r w:rsidRPr="0039690A">
        <w:rPr>
          <w:rFonts w:ascii="Cambria" w:hAnsi="Cambria" w:cs="Aparajita"/>
          <w:i/>
          <w:sz w:val="20"/>
        </w:rPr>
        <w:t>(with Office Seal)</w:t>
      </w:r>
    </w:p>
    <w:p w:rsidR="00417327" w:rsidRDefault="00417327" w:rsidP="00417327">
      <w:pPr>
        <w:rPr>
          <w:rFonts w:ascii="Cambria" w:hAnsi="Cambria" w:cs="Aparajita"/>
          <w:i/>
          <w:sz w:val="20"/>
        </w:rPr>
      </w:pPr>
    </w:p>
    <w:p w:rsidR="00417327" w:rsidRDefault="00417327" w:rsidP="00417327">
      <w:pPr>
        <w:rPr>
          <w:rFonts w:ascii="Cambria" w:hAnsi="Cambria" w:cs="Aparajita"/>
          <w:i/>
          <w:sz w:val="20"/>
        </w:rPr>
      </w:pPr>
    </w:p>
    <w:p w:rsidR="007F540F" w:rsidRDefault="007F540F" w:rsidP="00417327">
      <w:pPr>
        <w:jc w:val="center"/>
        <w:rPr>
          <w:rFonts w:ascii="Cambria" w:hAnsi="Cambria" w:cs="Aparajita"/>
          <w:i/>
          <w:sz w:val="20"/>
        </w:rPr>
      </w:pPr>
    </w:p>
    <w:sectPr w:rsidR="007F540F" w:rsidSect="00CB616E">
      <w:headerReference w:type="default" r:id="rId7"/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D5" w:rsidRDefault="005F43D5" w:rsidP="004A33BC">
      <w:pPr>
        <w:spacing w:after="0" w:line="240" w:lineRule="auto"/>
      </w:pPr>
      <w:r>
        <w:separator/>
      </w:r>
    </w:p>
  </w:endnote>
  <w:endnote w:type="continuationSeparator" w:id="0">
    <w:p w:rsidR="005F43D5" w:rsidRDefault="005F43D5" w:rsidP="004A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D5" w:rsidRDefault="005F43D5" w:rsidP="004A33BC">
      <w:pPr>
        <w:spacing w:after="0" w:line="240" w:lineRule="auto"/>
      </w:pPr>
      <w:r>
        <w:separator/>
      </w:r>
    </w:p>
  </w:footnote>
  <w:footnote w:type="continuationSeparator" w:id="0">
    <w:p w:rsidR="005F43D5" w:rsidRDefault="005F43D5" w:rsidP="004A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B6" w:rsidRPr="00B04B84" w:rsidRDefault="00723DB6" w:rsidP="000A2D8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0070C0"/>
        <w:sz w:val="30"/>
        <w:szCs w:val="30"/>
      </w:rPr>
    </w:pPr>
    <w:r w:rsidRPr="009D7535">
      <w:rPr>
        <w:rFonts w:ascii="Aparajita" w:hAnsi="Aparajita" w:cs="Aparajita"/>
        <w:b/>
        <w:bCs/>
        <w:noProof/>
        <w:sz w:val="30"/>
        <w:szCs w:val="30"/>
        <w:lang w:eastAsia="en-IN"/>
      </w:rPr>
      <w:drawing>
        <wp:anchor distT="0" distB="0" distL="114300" distR="114300" simplePos="0" relativeHeight="251664384" behindDoc="1" locked="0" layoutInCell="1" allowOverlap="1" wp14:anchorId="24439E1B" wp14:editId="51152A27">
          <wp:simplePos x="0" y="0"/>
          <wp:positionH relativeFrom="margin">
            <wp:posOffset>5153024</wp:posOffset>
          </wp:positionH>
          <wp:positionV relativeFrom="margin">
            <wp:posOffset>-1235710</wp:posOffset>
          </wp:positionV>
          <wp:extent cx="1018771" cy="979805"/>
          <wp:effectExtent l="0" t="0" r="0" b="0"/>
          <wp:wrapNone/>
          <wp:docPr id="2" name="Picture 2" descr="I:\SERB 2014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SERB 2014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02" cy="980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535">
      <w:rPr>
        <w:rFonts w:ascii="Aparajita" w:hAnsi="Aparajita" w:cs="Aparajita"/>
        <w:b/>
        <w:bCs/>
        <w:noProof/>
        <w:color w:val="FF0000"/>
        <w:sz w:val="30"/>
        <w:szCs w:val="30"/>
        <w:lang w:eastAsia="en-IN"/>
      </w:rPr>
      <w:drawing>
        <wp:anchor distT="0" distB="0" distL="114300" distR="114300" simplePos="0" relativeHeight="251663360" behindDoc="1" locked="0" layoutInCell="1" allowOverlap="1" wp14:anchorId="33FF0AC9" wp14:editId="5A4D9B15">
          <wp:simplePos x="0" y="0"/>
          <wp:positionH relativeFrom="margin">
            <wp:posOffset>-119971</wp:posOffset>
          </wp:positionH>
          <wp:positionV relativeFrom="margin">
            <wp:posOffset>-1079500</wp:posOffset>
          </wp:positionV>
          <wp:extent cx="701500" cy="828000"/>
          <wp:effectExtent l="0" t="0" r="3810" b="0"/>
          <wp:wrapTight wrapText="bothSides">
            <wp:wrapPolygon edited="0">
              <wp:start x="5870" y="0"/>
              <wp:lineTo x="0" y="2487"/>
              <wp:lineTo x="0" y="20887"/>
              <wp:lineTo x="21130" y="20887"/>
              <wp:lineTo x="21130" y="2487"/>
              <wp:lineTo x="15261" y="0"/>
              <wp:lineTo x="5870" y="0"/>
            </wp:wrapPolygon>
          </wp:wrapTight>
          <wp:docPr id="4" name="Picture 4" descr="I:\SERB 2014\LOGO\g35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ERB 2014\LOGO\g351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535">
      <w:rPr>
        <w:rFonts w:ascii="Aparajita" w:hAnsi="Aparajita" w:cs="Aparajita"/>
        <w:b/>
        <w:bCs/>
        <w:color w:val="0070C0"/>
        <w:sz w:val="30"/>
        <w:szCs w:val="30"/>
      </w:rPr>
      <w:t>A</w:t>
    </w:r>
    <w:r w:rsidRPr="00B04B84">
      <w:rPr>
        <w:rFonts w:ascii="Aparajita" w:hAnsi="Aparajita" w:cs="Aparajita"/>
        <w:b/>
        <w:bCs/>
        <w:color w:val="0070C0"/>
        <w:sz w:val="30"/>
        <w:szCs w:val="30"/>
      </w:rPr>
      <w:t>DVANCED CENTRE FOR ATMOSPHERIC RADAR RESEARCH</w:t>
    </w:r>
  </w:p>
  <w:p w:rsidR="00723DB6" w:rsidRPr="00F43E14" w:rsidRDefault="00723DB6" w:rsidP="000A2D8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000000" w:themeColor="text1"/>
        <w:szCs w:val="28"/>
      </w:rPr>
    </w:pPr>
    <w:r w:rsidRPr="00F43E14">
      <w:rPr>
        <w:rFonts w:ascii="Nirmala UI" w:hAnsi="Nirmala UI" w:cs="Nirmala UI"/>
        <w:b/>
        <w:bCs/>
        <w:color w:val="000000" w:themeColor="text1"/>
        <w:szCs w:val="28"/>
      </w:rPr>
      <w:t>അന്തരീക്ഷ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റഡാർ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ഗവേഷണ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നൂതന</w:t>
    </w:r>
    <w:r w:rsidRPr="00F43E14">
      <w:rPr>
        <w:rFonts w:ascii="Aparajita" w:hAnsi="Aparajita" w:cs="Aparajita"/>
        <w:b/>
        <w:bCs/>
        <w:color w:val="000000" w:themeColor="text1"/>
        <w:szCs w:val="28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8"/>
      </w:rPr>
      <w:t>കേന്ദ്രം</w:t>
    </w:r>
  </w:p>
  <w:p w:rsidR="00723DB6" w:rsidRPr="009D7535" w:rsidRDefault="00723DB6" w:rsidP="000A2D8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FF0000"/>
        <w:sz w:val="30"/>
        <w:szCs w:val="30"/>
      </w:rPr>
    </w:pPr>
    <w:r w:rsidRPr="009D7535">
      <w:rPr>
        <w:rFonts w:ascii="Aparajita" w:hAnsi="Aparajita" w:cs="Aparajita"/>
        <w:b/>
        <w:bCs/>
        <w:color w:val="FF0000"/>
        <w:sz w:val="30"/>
        <w:szCs w:val="30"/>
      </w:rPr>
      <w:t>COCHIN UNIVERSITY OF SCIENCE AND TECHNOLOGY</w:t>
    </w:r>
  </w:p>
  <w:p w:rsidR="00723DB6" w:rsidRPr="00F43E14" w:rsidRDefault="00723DB6" w:rsidP="000A2D82">
    <w:pPr>
      <w:spacing w:after="0" w:line="240" w:lineRule="auto"/>
      <w:ind w:right="992" w:hanging="142"/>
      <w:jc w:val="center"/>
      <w:rPr>
        <w:rFonts w:ascii="Aparajita" w:hAnsi="Aparajita" w:cs="Aparajita"/>
        <w:b/>
        <w:bCs/>
        <w:color w:val="FF0000"/>
        <w:sz w:val="28"/>
        <w:szCs w:val="32"/>
      </w:rPr>
    </w:pPr>
    <w:r w:rsidRPr="00F43E14">
      <w:rPr>
        <w:rFonts w:ascii="Nirmala UI" w:hAnsi="Nirmala UI" w:cs="Nirmala UI"/>
        <w:b/>
        <w:bCs/>
        <w:color w:val="000000" w:themeColor="text1"/>
        <w:szCs w:val="24"/>
      </w:rPr>
      <w:t>കൊച്ചി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ശാസ്ത്ര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സാങ്കേതിക</w:t>
    </w:r>
    <w:r w:rsidRPr="00F43E14">
      <w:rPr>
        <w:rFonts w:ascii="Aparajita" w:hAnsi="Aparajita" w:cs="Aparajita"/>
        <w:b/>
        <w:bCs/>
        <w:color w:val="000000" w:themeColor="text1"/>
        <w:szCs w:val="24"/>
      </w:rPr>
      <w:t xml:space="preserve"> </w:t>
    </w:r>
    <w:r w:rsidRPr="00F43E14">
      <w:rPr>
        <w:rFonts w:ascii="Nirmala UI" w:hAnsi="Nirmala UI" w:cs="Nirmala UI"/>
        <w:b/>
        <w:bCs/>
        <w:color w:val="000000" w:themeColor="text1"/>
        <w:szCs w:val="24"/>
      </w:rPr>
      <w:t>സർവ്വകലാശാല</w:t>
    </w:r>
  </w:p>
  <w:p w:rsidR="00723DB6" w:rsidRPr="00FC6DD1" w:rsidRDefault="00723DB6" w:rsidP="000A2D82">
    <w:pPr>
      <w:spacing w:after="0" w:line="240" w:lineRule="auto"/>
      <w:ind w:right="992" w:hanging="142"/>
      <w:jc w:val="center"/>
      <w:rPr>
        <w:b/>
        <w:bCs/>
        <w:color w:val="0070C0"/>
        <w:sz w:val="24"/>
        <w:szCs w:val="32"/>
      </w:rPr>
    </w:pPr>
    <w:r w:rsidRPr="00FC6DD1">
      <w:rPr>
        <w:rFonts w:ascii="Arial" w:hAnsi="Arial" w:cs="Arial"/>
        <w:b/>
        <w:bCs/>
        <w:color w:val="0070C0"/>
        <w:sz w:val="20"/>
        <w:szCs w:val="24"/>
      </w:rPr>
      <w:t>ST Radar Facility, Cochin – 682 022, India</w:t>
    </w:r>
  </w:p>
  <w:p w:rsidR="00455F0E" w:rsidRDefault="00723DB6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87630</wp:posOffset>
              </wp:positionV>
              <wp:extent cx="6295390" cy="0"/>
              <wp:effectExtent l="0" t="19050" r="292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39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807D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.9pt" to="485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" strokecolor="#4472c4 [3208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318"/>
    <w:multiLevelType w:val="hybridMultilevel"/>
    <w:tmpl w:val="F742376A"/>
    <w:lvl w:ilvl="0" w:tplc="0A82633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5FD5"/>
    <w:multiLevelType w:val="hybridMultilevel"/>
    <w:tmpl w:val="DCBA75D0"/>
    <w:lvl w:ilvl="0" w:tplc="A43402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2EAD"/>
    <w:multiLevelType w:val="hybridMultilevel"/>
    <w:tmpl w:val="7012B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jCwNDUyNDW2sDBS0lEKTi0uzszPAykwqgUAVfRWPywAAAA="/>
  </w:docVars>
  <w:rsids>
    <w:rsidRoot w:val="004A33BC"/>
    <w:rsid w:val="000A2D82"/>
    <w:rsid w:val="000A796F"/>
    <w:rsid w:val="001020D6"/>
    <w:rsid w:val="001A438B"/>
    <w:rsid w:val="002E1C61"/>
    <w:rsid w:val="002F6F83"/>
    <w:rsid w:val="00300BDB"/>
    <w:rsid w:val="0039690A"/>
    <w:rsid w:val="00417327"/>
    <w:rsid w:val="00455F0E"/>
    <w:rsid w:val="004A2345"/>
    <w:rsid w:val="004A33BC"/>
    <w:rsid w:val="004A6D3C"/>
    <w:rsid w:val="004B01FF"/>
    <w:rsid w:val="00503C7A"/>
    <w:rsid w:val="005B02C4"/>
    <w:rsid w:val="005B6331"/>
    <w:rsid w:val="005F43D5"/>
    <w:rsid w:val="00723DB6"/>
    <w:rsid w:val="00772095"/>
    <w:rsid w:val="007A3049"/>
    <w:rsid w:val="007F540F"/>
    <w:rsid w:val="00865E54"/>
    <w:rsid w:val="009868DA"/>
    <w:rsid w:val="00AA40CE"/>
    <w:rsid w:val="00AB2EC7"/>
    <w:rsid w:val="00AE0A39"/>
    <w:rsid w:val="00AF7591"/>
    <w:rsid w:val="00B54310"/>
    <w:rsid w:val="00BA0821"/>
    <w:rsid w:val="00BE159B"/>
    <w:rsid w:val="00C706EE"/>
    <w:rsid w:val="00C74C18"/>
    <w:rsid w:val="00CB616E"/>
    <w:rsid w:val="00CE4315"/>
    <w:rsid w:val="00D811B9"/>
    <w:rsid w:val="00DA23C0"/>
    <w:rsid w:val="00F37AF7"/>
    <w:rsid w:val="00F925DB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62CF8"/>
  <w15:chartTrackingRefBased/>
  <w15:docId w15:val="{61D0EE57-0154-407A-9E44-26EC840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BC"/>
  </w:style>
  <w:style w:type="paragraph" w:styleId="Footer">
    <w:name w:val="footer"/>
    <w:basedOn w:val="Normal"/>
    <w:link w:val="FooterChar"/>
    <w:uiPriority w:val="99"/>
    <w:unhideWhenUsed/>
    <w:rsid w:val="004A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BC"/>
  </w:style>
  <w:style w:type="table" w:styleId="TableGrid">
    <w:name w:val="Table Grid"/>
    <w:basedOn w:val="TableNormal"/>
    <w:uiPriority w:val="39"/>
    <w:rsid w:val="00FF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FF5C5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FF5C5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2-Accent4">
    <w:name w:val="List Table 2 Accent 4"/>
    <w:basedOn w:val="TableNormal"/>
    <w:uiPriority w:val="47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FF5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020D6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1A438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2022-10-08T07:01:00Z</dcterms:created>
  <dcterms:modified xsi:type="dcterms:W3CDTF">2022-10-08T07:05:00Z</dcterms:modified>
</cp:coreProperties>
</file>